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D5" w:rsidRDefault="005C1B56">
      <w:r>
        <w:t>Ett litet test</w:t>
      </w:r>
    </w:p>
    <w:sectPr w:rsidR="003712D5" w:rsidSect="0037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1304"/>
  <w:hyphenationZone w:val="425"/>
  <w:characterSpacingControl w:val="doNotCompress"/>
  <w:compat/>
  <w:rsids>
    <w:rsidRoot w:val="005C1B56"/>
    <w:rsid w:val="003712D5"/>
    <w:rsid w:val="005C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2D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DGC Systems AB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</dc:creator>
  <cp:lastModifiedBy>DGC</cp:lastModifiedBy>
  <cp:revision>1</cp:revision>
  <dcterms:created xsi:type="dcterms:W3CDTF">2010-12-08T15:46:00Z</dcterms:created>
  <dcterms:modified xsi:type="dcterms:W3CDTF">2010-12-08T15:46:00Z</dcterms:modified>
</cp:coreProperties>
</file>